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9D" w:rsidRPr="00EF5548" w:rsidRDefault="000F4E1B" w:rsidP="005B379F">
      <w:pPr>
        <w:wordWrap w:val="0"/>
        <w:jc w:val="right"/>
        <w:rPr>
          <w:sz w:val="24"/>
        </w:rPr>
      </w:pPr>
      <w:r w:rsidRPr="00EF5548">
        <w:rPr>
          <w:rFonts w:hint="eastAsia"/>
          <w:sz w:val="24"/>
        </w:rPr>
        <w:t>令和</w:t>
      </w:r>
      <w:r w:rsidR="00683423">
        <w:rPr>
          <w:rFonts w:hint="eastAsia"/>
          <w:sz w:val="24"/>
        </w:rPr>
        <w:t>２年</w:t>
      </w:r>
      <w:r w:rsidR="00683423" w:rsidRPr="00683423">
        <w:rPr>
          <w:rFonts w:asciiTheme="minorEastAsia" w:hAnsiTheme="minorEastAsia" w:hint="eastAsia"/>
          <w:sz w:val="24"/>
        </w:rPr>
        <w:t>11</w:t>
      </w:r>
      <w:r w:rsidR="00484F38" w:rsidRPr="00977B67">
        <w:rPr>
          <w:rFonts w:asciiTheme="minorEastAsia" w:hAnsiTheme="minorEastAsia" w:hint="eastAsia"/>
          <w:sz w:val="24"/>
        </w:rPr>
        <w:t>月</w:t>
      </w:r>
      <w:r w:rsidR="00690822">
        <w:rPr>
          <w:rFonts w:asciiTheme="minorEastAsia" w:hAnsiTheme="minorEastAsia" w:hint="eastAsia"/>
          <w:sz w:val="24"/>
        </w:rPr>
        <w:t>27</w:t>
      </w:r>
      <w:r w:rsidR="00D65CCC" w:rsidRPr="00977B67">
        <w:rPr>
          <w:rFonts w:asciiTheme="minorEastAsia" w:hAnsiTheme="minorEastAsia" w:hint="eastAsia"/>
          <w:sz w:val="24"/>
        </w:rPr>
        <w:t>日</w:t>
      </w:r>
      <w:r w:rsidR="005B379F" w:rsidRPr="00EF5548">
        <w:rPr>
          <w:rFonts w:hint="eastAsia"/>
          <w:sz w:val="24"/>
        </w:rPr>
        <w:t xml:space="preserve">　</w:t>
      </w:r>
    </w:p>
    <w:p w:rsidR="00D355DD" w:rsidRDefault="00690822" w:rsidP="00375A5A">
      <w:pPr>
        <w:rPr>
          <w:sz w:val="24"/>
        </w:rPr>
      </w:pPr>
      <w:r>
        <w:rPr>
          <w:rFonts w:hint="eastAsia"/>
          <w:sz w:val="24"/>
        </w:rPr>
        <w:t>公益社団法人　神奈川県環境保全協議会</w:t>
      </w:r>
      <w:r w:rsidR="00375A5A" w:rsidRPr="00EF5548">
        <w:rPr>
          <w:rFonts w:hint="eastAsia"/>
          <w:sz w:val="24"/>
        </w:rPr>
        <w:t xml:space="preserve">　</w:t>
      </w:r>
      <w:r w:rsidR="005B379F" w:rsidRPr="00EF5548">
        <w:rPr>
          <w:rFonts w:hint="eastAsia"/>
          <w:sz w:val="24"/>
        </w:rPr>
        <w:t>御中</w:t>
      </w:r>
    </w:p>
    <w:p w:rsidR="00896ECF" w:rsidRPr="00EF5548" w:rsidRDefault="00896ECF" w:rsidP="00375A5A">
      <w:pPr>
        <w:rPr>
          <w:sz w:val="24"/>
        </w:rPr>
      </w:pPr>
    </w:p>
    <w:p w:rsidR="00D65CCC" w:rsidRPr="00EF5548" w:rsidRDefault="00F92FF0" w:rsidP="005B379F">
      <w:pPr>
        <w:wordWrap w:val="0"/>
        <w:jc w:val="right"/>
        <w:rPr>
          <w:sz w:val="24"/>
        </w:rPr>
      </w:pPr>
      <w:r w:rsidRPr="00EF5548">
        <w:rPr>
          <w:rFonts w:hint="eastAsia"/>
          <w:sz w:val="24"/>
        </w:rPr>
        <w:t>神奈川県知事　黒岩　祐治</w:t>
      </w:r>
      <w:r w:rsidR="005B379F" w:rsidRPr="00EF5548">
        <w:rPr>
          <w:rFonts w:hint="eastAsia"/>
          <w:sz w:val="24"/>
        </w:rPr>
        <w:t xml:space="preserve">　</w:t>
      </w:r>
    </w:p>
    <w:p w:rsidR="00F92FF0" w:rsidRPr="00EF5548" w:rsidRDefault="005B379F" w:rsidP="000F4E1B">
      <w:pPr>
        <w:wordWrap w:val="0"/>
        <w:jc w:val="right"/>
        <w:rPr>
          <w:sz w:val="24"/>
        </w:rPr>
      </w:pPr>
      <w:r w:rsidRPr="00EF5548">
        <w:rPr>
          <w:rFonts w:hint="eastAsia"/>
          <w:sz w:val="24"/>
        </w:rPr>
        <w:t xml:space="preserve">　　</w:t>
      </w:r>
    </w:p>
    <w:p w:rsidR="00F92FF0" w:rsidRPr="00EF5548" w:rsidRDefault="00F92FF0">
      <w:pPr>
        <w:rPr>
          <w:sz w:val="24"/>
        </w:rPr>
      </w:pPr>
    </w:p>
    <w:p w:rsidR="004C072A" w:rsidRDefault="004C072A" w:rsidP="00330417">
      <w:pPr>
        <w:jc w:val="center"/>
        <w:rPr>
          <w:rFonts w:asciiTheme="minorEastAsia" w:hAnsiTheme="minorEastAsia"/>
          <w:sz w:val="24"/>
        </w:rPr>
      </w:pPr>
      <w:r w:rsidRPr="00EF5548">
        <w:rPr>
          <w:rFonts w:asciiTheme="minorEastAsia" w:hAnsiTheme="minorEastAsia" w:hint="eastAsia"/>
          <w:sz w:val="24"/>
        </w:rPr>
        <w:t>新型</w:t>
      </w:r>
      <w:r w:rsidR="00EF5548">
        <w:rPr>
          <w:rFonts w:asciiTheme="minorEastAsia" w:hAnsiTheme="minorEastAsia" w:hint="eastAsia"/>
          <w:sz w:val="24"/>
        </w:rPr>
        <w:t>コロナウイルス感染症</w:t>
      </w:r>
      <w:r w:rsidR="009A2E8D">
        <w:rPr>
          <w:rFonts w:asciiTheme="minorEastAsia" w:hAnsiTheme="minorEastAsia" w:hint="eastAsia"/>
          <w:sz w:val="24"/>
        </w:rPr>
        <w:t>の</w:t>
      </w:r>
      <w:r w:rsidR="00330417" w:rsidRPr="00EF5548">
        <w:rPr>
          <w:rFonts w:asciiTheme="minorEastAsia" w:hAnsiTheme="minorEastAsia" w:hint="eastAsia"/>
          <w:sz w:val="24"/>
        </w:rPr>
        <w:t>まん延防止</w:t>
      </w:r>
      <w:r w:rsidR="005B379F" w:rsidRPr="00EF5548">
        <w:rPr>
          <w:rFonts w:asciiTheme="minorEastAsia" w:hAnsiTheme="minorEastAsia" w:hint="eastAsia"/>
          <w:sz w:val="24"/>
        </w:rPr>
        <w:t>に</w:t>
      </w:r>
      <w:r w:rsidR="009A2E8D">
        <w:rPr>
          <w:rFonts w:asciiTheme="minorEastAsia" w:hAnsiTheme="minorEastAsia" w:hint="eastAsia"/>
          <w:sz w:val="24"/>
        </w:rPr>
        <w:t>係る本県の対応に</w:t>
      </w:r>
      <w:r w:rsidR="005B379F" w:rsidRPr="00EF5548">
        <w:rPr>
          <w:rFonts w:asciiTheme="minorEastAsia" w:hAnsiTheme="minorEastAsia" w:hint="eastAsia"/>
          <w:sz w:val="24"/>
        </w:rPr>
        <w:t>ついて</w:t>
      </w:r>
    </w:p>
    <w:p w:rsidR="003C4D37" w:rsidRPr="00086908" w:rsidRDefault="003C4D37" w:rsidP="0078776B">
      <w:pPr>
        <w:jc w:val="left"/>
        <w:rPr>
          <w:rFonts w:asciiTheme="minorEastAsia" w:hAnsiTheme="minorEastAsia"/>
        </w:rPr>
      </w:pPr>
    </w:p>
    <w:p w:rsidR="00AB78E4" w:rsidRPr="003C4D37" w:rsidRDefault="00AB78E4"/>
    <w:p w:rsidR="004C072A" w:rsidRPr="001E5AB1" w:rsidRDefault="004C072A">
      <w:pPr>
        <w:rPr>
          <w:rFonts w:asciiTheme="minorEastAsia" w:hAnsiTheme="minorEastAsia"/>
          <w:sz w:val="24"/>
          <w:szCs w:val="24"/>
        </w:rPr>
      </w:pPr>
      <w:r w:rsidRPr="001E5AB1">
        <w:rPr>
          <w:rFonts w:hint="eastAsia"/>
          <w:sz w:val="24"/>
          <w:szCs w:val="24"/>
        </w:rPr>
        <w:t xml:space="preserve">　</w:t>
      </w:r>
      <w:r w:rsidR="00551AA6" w:rsidRPr="001E5AB1">
        <w:rPr>
          <w:rFonts w:asciiTheme="minorEastAsia" w:hAnsiTheme="minorEastAsia" w:hint="eastAsia"/>
          <w:sz w:val="24"/>
          <w:szCs w:val="24"/>
        </w:rPr>
        <w:t>日ごろより、県政の推進に</w:t>
      </w:r>
      <w:r w:rsidR="00C97F6F">
        <w:rPr>
          <w:rFonts w:asciiTheme="minorEastAsia" w:hAnsiTheme="minorEastAsia" w:hint="eastAsia"/>
          <w:sz w:val="24"/>
          <w:szCs w:val="24"/>
        </w:rPr>
        <w:t>御</w:t>
      </w:r>
      <w:r w:rsidR="00551AA6" w:rsidRPr="001E5AB1">
        <w:rPr>
          <w:rFonts w:asciiTheme="minorEastAsia" w:hAnsiTheme="minorEastAsia" w:hint="eastAsia"/>
          <w:sz w:val="24"/>
          <w:szCs w:val="24"/>
        </w:rPr>
        <w:t>協力いただき</w:t>
      </w:r>
      <w:r w:rsidR="00523703" w:rsidRPr="001E5AB1">
        <w:rPr>
          <w:rFonts w:asciiTheme="minorEastAsia" w:hAnsiTheme="minorEastAsia" w:hint="eastAsia"/>
          <w:sz w:val="24"/>
          <w:szCs w:val="24"/>
        </w:rPr>
        <w:t>、ありがとうございます。</w:t>
      </w:r>
    </w:p>
    <w:p w:rsidR="00602AF9" w:rsidRPr="002577BF" w:rsidRDefault="00736D49" w:rsidP="0019148A">
      <w:pPr>
        <w:rPr>
          <w:rFonts w:asciiTheme="minorEastAsia" w:hAnsiTheme="minorEastAsia"/>
          <w:sz w:val="24"/>
          <w:szCs w:val="24"/>
        </w:rPr>
      </w:pPr>
      <w:r w:rsidRPr="001E5AB1">
        <w:rPr>
          <w:rFonts w:asciiTheme="minorEastAsia" w:hAnsiTheme="minorEastAsia" w:hint="eastAsia"/>
          <w:sz w:val="24"/>
          <w:szCs w:val="24"/>
        </w:rPr>
        <w:t xml:space="preserve">　</w:t>
      </w:r>
      <w:r w:rsidR="009F14E5" w:rsidRPr="002577BF">
        <w:rPr>
          <w:rFonts w:asciiTheme="minorEastAsia" w:hAnsiTheme="minorEastAsia" w:hint="eastAsia"/>
          <w:sz w:val="24"/>
          <w:szCs w:val="24"/>
        </w:rPr>
        <w:t>さて</w:t>
      </w:r>
      <w:r w:rsidR="00AA379D" w:rsidRPr="002577BF">
        <w:rPr>
          <w:rFonts w:asciiTheme="minorEastAsia" w:hAnsiTheme="minorEastAsia" w:hint="eastAsia"/>
          <w:sz w:val="24"/>
          <w:szCs w:val="24"/>
        </w:rPr>
        <w:t>、</w:t>
      </w:r>
      <w:r w:rsidR="002577BF" w:rsidRPr="002577BF">
        <w:rPr>
          <w:rFonts w:asciiTheme="minorEastAsia" w:hAnsiTheme="minorEastAsia" w:hint="eastAsia"/>
          <w:sz w:val="24"/>
          <w:szCs w:val="24"/>
        </w:rPr>
        <w:t>11月</w:t>
      </w:r>
      <w:r w:rsidR="0078776B">
        <w:rPr>
          <w:rFonts w:asciiTheme="minorEastAsia" w:hAnsiTheme="minorEastAsia" w:hint="eastAsia"/>
          <w:sz w:val="24"/>
          <w:szCs w:val="24"/>
        </w:rPr>
        <w:t>2</w:t>
      </w:r>
      <w:r w:rsidR="00941922">
        <w:rPr>
          <w:rFonts w:asciiTheme="minorEastAsia" w:hAnsiTheme="minorEastAsia" w:hint="eastAsia"/>
          <w:sz w:val="24"/>
          <w:szCs w:val="24"/>
        </w:rPr>
        <w:t>7</w:t>
      </w:r>
      <w:r w:rsidR="002577BF" w:rsidRPr="002577BF">
        <w:rPr>
          <w:rFonts w:asciiTheme="minorEastAsia" w:hAnsiTheme="minorEastAsia" w:hint="eastAsia"/>
          <w:sz w:val="24"/>
          <w:szCs w:val="24"/>
        </w:rPr>
        <w:t>日</w:t>
      </w:r>
      <w:r w:rsidR="00621CB0" w:rsidRPr="002577BF">
        <w:rPr>
          <w:rFonts w:asciiTheme="minorEastAsia" w:hAnsiTheme="minorEastAsia" w:hint="eastAsia"/>
          <w:sz w:val="24"/>
          <w:szCs w:val="24"/>
        </w:rPr>
        <w:t>、新型コロナウイルス感染症神奈川県対策本部会議</w:t>
      </w:r>
      <w:r w:rsidR="00C97F6F" w:rsidRPr="002577BF">
        <w:rPr>
          <w:rFonts w:asciiTheme="minorEastAsia" w:hAnsiTheme="minorEastAsia" w:hint="eastAsia"/>
          <w:sz w:val="24"/>
          <w:szCs w:val="24"/>
        </w:rPr>
        <w:t>を開催し、</w:t>
      </w:r>
      <w:r w:rsidR="0078776B">
        <w:rPr>
          <w:rFonts w:asciiTheme="minorEastAsia" w:hAnsiTheme="minorEastAsia" w:hint="eastAsia"/>
          <w:sz w:val="24"/>
          <w:szCs w:val="24"/>
        </w:rPr>
        <w:t>本県の新型コロナウイルスの感染レベルが、ステージⅢ（感染急増）</w:t>
      </w:r>
      <w:r w:rsidR="00941922">
        <w:rPr>
          <w:rFonts w:asciiTheme="minorEastAsia" w:hAnsiTheme="minorEastAsia" w:hint="eastAsia"/>
          <w:sz w:val="24"/>
          <w:szCs w:val="24"/>
        </w:rPr>
        <w:t>目前にある</w:t>
      </w:r>
      <w:r w:rsidR="0078776B">
        <w:rPr>
          <w:rFonts w:asciiTheme="minorEastAsia" w:hAnsiTheme="minorEastAsia" w:hint="eastAsia"/>
          <w:sz w:val="24"/>
          <w:szCs w:val="24"/>
        </w:rPr>
        <w:t>こと</w:t>
      </w:r>
      <w:r w:rsidR="00941922">
        <w:rPr>
          <w:rFonts w:asciiTheme="minorEastAsia" w:hAnsiTheme="minorEastAsia" w:hint="eastAsia"/>
          <w:sz w:val="24"/>
          <w:szCs w:val="24"/>
        </w:rPr>
        <w:t>から、「ステージⅢ警戒宣言」</w:t>
      </w:r>
      <w:r w:rsidR="0078776B">
        <w:rPr>
          <w:rFonts w:asciiTheme="minorEastAsia" w:hAnsiTheme="minorEastAsia" w:hint="eastAsia"/>
          <w:sz w:val="24"/>
          <w:szCs w:val="24"/>
        </w:rPr>
        <w:t>を</w:t>
      </w:r>
      <w:r w:rsidR="00941922">
        <w:rPr>
          <w:rFonts w:asciiTheme="minorEastAsia" w:hAnsiTheme="minorEastAsia" w:hint="eastAsia"/>
          <w:sz w:val="24"/>
          <w:szCs w:val="24"/>
        </w:rPr>
        <w:t>発出</w:t>
      </w:r>
      <w:r w:rsidR="0078776B">
        <w:rPr>
          <w:rFonts w:asciiTheme="minorEastAsia" w:hAnsiTheme="minorEastAsia" w:hint="eastAsia"/>
          <w:sz w:val="24"/>
          <w:szCs w:val="24"/>
        </w:rPr>
        <w:t>しました</w:t>
      </w:r>
      <w:r w:rsidR="00C97F6F" w:rsidRPr="002577BF">
        <w:rPr>
          <w:rFonts w:asciiTheme="minorEastAsia" w:hAnsiTheme="minorEastAsia" w:hint="eastAsia"/>
          <w:sz w:val="24"/>
          <w:szCs w:val="24"/>
        </w:rPr>
        <w:t>。</w:t>
      </w:r>
    </w:p>
    <w:p w:rsidR="00C74DDE" w:rsidRPr="002577BF" w:rsidRDefault="0078776B" w:rsidP="00602AF9">
      <w:pPr>
        <w:ind w:firstLineChars="100" w:firstLine="240"/>
        <w:rPr>
          <w:rFonts w:asciiTheme="minorEastAsia" w:hAnsiTheme="minorEastAsia"/>
          <w:sz w:val="24"/>
          <w:szCs w:val="24"/>
        </w:rPr>
      </w:pPr>
      <w:r>
        <w:rPr>
          <w:rFonts w:asciiTheme="minorEastAsia" w:hAnsiTheme="minorEastAsia" w:hint="eastAsia"/>
          <w:sz w:val="24"/>
          <w:szCs w:val="24"/>
        </w:rPr>
        <w:t>これに伴い、</w:t>
      </w:r>
      <w:r w:rsidR="00941922">
        <w:rPr>
          <w:rFonts w:asciiTheme="minorEastAsia" w:hAnsiTheme="minorEastAsia" w:hint="eastAsia"/>
          <w:sz w:val="24"/>
          <w:szCs w:val="24"/>
        </w:rPr>
        <w:t>病床ひっ迫に対応するためのコロナ陽性者の入院基準の見直し、かながわ県民割による県内旅行の新規販売及び</w:t>
      </w:r>
      <w:r w:rsidR="00C144B4">
        <w:rPr>
          <w:rFonts w:asciiTheme="minorEastAsia" w:hAnsiTheme="minorEastAsia" w:hint="eastAsia"/>
          <w:sz w:val="24"/>
          <w:szCs w:val="24"/>
        </w:rPr>
        <w:t>ＧｏＴｏ</w:t>
      </w:r>
      <w:r w:rsidR="00941922">
        <w:rPr>
          <w:rFonts w:asciiTheme="minorEastAsia" w:hAnsiTheme="minorEastAsia" w:hint="eastAsia"/>
          <w:sz w:val="24"/>
          <w:szCs w:val="24"/>
        </w:rPr>
        <w:t>イベントの新規販売の一時停止</w:t>
      </w:r>
      <w:r w:rsidR="00AA379D" w:rsidRPr="002577BF">
        <w:rPr>
          <w:rFonts w:asciiTheme="minorEastAsia" w:hAnsiTheme="minorEastAsia" w:hint="eastAsia"/>
          <w:sz w:val="24"/>
          <w:szCs w:val="24"/>
        </w:rPr>
        <w:t>など</w:t>
      </w:r>
      <w:r w:rsidR="002577BF" w:rsidRPr="002577BF">
        <w:rPr>
          <w:rFonts w:asciiTheme="minorEastAsia" w:hAnsiTheme="minorEastAsia" w:hint="eastAsia"/>
          <w:sz w:val="24"/>
          <w:szCs w:val="24"/>
        </w:rPr>
        <w:t>について、知事メッセージを発信し</w:t>
      </w:r>
      <w:r w:rsidR="00AA379D" w:rsidRPr="002577BF">
        <w:rPr>
          <w:rFonts w:asciiTheme="minorEastAsia" w:hAnsiTheme="minorEastAsia" w:hint="eastAsia"/>
          <w:sz w:val="24"/>
          <w:szCs w:val="24"/>
        </w:rPr>
        <w:t>ました</w:t>
      </w:r>
      <w:r w:rsidR="00621CB0" w:rsidRPr="002577BF">
        <w:rPr>
          <w:rFonts w:asciiTheme="minorEastAsia" w:hAnsiTheme="minorEastAsia" w:hint="eastAsia"/>
          <w:sz w:val="24"/>
          <w:szCs w:val="24"/>
        </w:rPr>
        <w:t>ので</w:t>
      </w:r>
      <w:r w:rsidR="002577BF" w:rsidRPr="002577BF">
        <w:rPr>
          <w:rFonts w:asciiTheme="minorEastAsia" w:hAnsiTheme="minorEastAsia" w:hint="eastAsia"/>
          <w:sz w:val="24"/>
          <w:szCs w:val="24"/>
        </w:rPr>
        <w:t>、</w:t>
      </w:r>
      <w:r w:rsidR="00AA379D" w:rsidRPr="002577BF">
        <w:rPr>
          <w:rFonts w:asciiTheme="minorEastAsia" w:hAnsiTheme="minorEastAsia" w:hint="eastAsia"/>
          <w:sz w:val="24"/>
          <w:szCs w:val="24"/>
        </w:rPr>
        <w:t>御</w:t>
      </w:r>
      <w:r w:rsidR="00602AF9" w:rsidRPr="002577BF">
        <w:rPr>
          <w:rFonts w:asciiTheme="minorEastAsia" w:hAnsiTheme="minorEastAsia" w:hint="eastAsia"/>
          <w:sz w:val="24"/>
          <w:szCs w:val="24"/>
        </w:rPr>
        <w:t>連絡し</w:t>
      </w:r>
      <w:r w:rsidR="00621CB0" w:rsidRPr="002577BF">
        <w:rPr>
          <w:rFonts w:asciiTheme="minorEastAsia" w:hAnsiTheme="minorEastAsia" w:hint="eastAsia"/>
          <w:sz w:val="24"/>
          <w:szCs w:val="24"/>
        </w:rPr>
        <w:t>ます</w:t>
      </w:r>
      <w:r w:rsidR="00C74DDE" w:rsidRPr="002577BF">
        <w:rPr>
          <w:rFonts w:asciiTheme="minorEastAsia" w:hAnsiTheme="minorEastAsia" w:hint="eastAsia"/>
          <w:sz w:val="24"/>
          <w:szCs w:val="24"/>
        </w:rPr>
        <w:t>。</w:t>
      </w:r>
    </w:p>
    <w:p w:rsidR="00C144B4" w:rsidRDefault="00736D49" w:rsidP="00736D49">
      <w:pPr>
        <w:rPr>
          <w:sz w:val="24"/>
        </w:rPr>
      </w:pPr>
      <w:r w:rsidRPr="002577BF">
        <w:rPr>
          <w:rFonts w:asciiTheme="minorEastAsia" w:hAnsiTheme="minorEastAsia" w:hint="eastAsia"/>
          <w:sz w:val="24"/>
          <w:szCs w:val="24"/>
        </w:rPr>
        <w:t xml:space="preserve">　</w:t>
      </w:r>
      <w:r w:rsidR="002577BF" w:rsidRPr="002577BF">
        <w:rPr>
          <w:rFonts w:asciiTheme="minorEastAsia" w:hAnsiTheme="minorEastAsia" w:hint="eastAsia"/>
          <w:sz w:val="24"/>
          <w:szCs w:val="24"/>
        </w:rPr>
        <w:t>事業者の皆さまにおかれましては、</w:t>
      </w:r>
      <w:r w:rsidR="00C144B4">
        <w:rPr>
          <w:rFonts w:asciiTheme="minorEastAsia" w:hAnsiTheme="minorEastAsia" w:hint="eastAsia"/>
          <w:sz w:val="24"/>
          <w:szCs w:val="24"/>
        </w:rPr>
        <w:t>今一度、</w:t>
      </w:r>
      <w:r w:rsidR="0078776B" w:rsidRPr="004107DD">
        <w:rPr>
          <w:rFonts w:hint="eastAsia"/>
          <w:sz w:val="24"/>
        </w:rPr>
        <w:t>テレワークや時差出勤</w:t>
      </w:r>
      <w:r w:rsidR="00C144B4">
        <w:rPr>
          <w:rFonts w:hint="eastAsia"/>
          <w:sz w:val="24"/>
        </w:rPr>
        <w:t>を徹底し</w:t>
      </w:r>
      <w:r w:rsidR="0078776B" w:rsidRPr="004107DD">
        <w:rPr>
          <w:rFonts w:hint="eastAsia"/>
          <w:sz w:val="24"/>
        </w:rPr>
        <w:t>、</w:t>
      </w:r>
      <w:r w:rsidR="00C144B4">
        <w:rPr>
          <w:rFonts w:hint="eastAsia"/>
          <w:sz w:val="24"/>
        </w:rPr>
        <w:t>通勤から帰宅途中の寄り道を避けるよう</w:t>
      </w:r>
      <w:r w:rsidR="00941922">
        <w:rPr>
          <w:rFonts w:hint="eastAsia"/>
          <w:sz w:val="24"/>
        </w:rPr>
        <w:t>従業</w:t>
      </w:r>
      <w:r w:rsidR="00C144B4">
        <w:rPr>
          <w:rFonts w:hint="eastAsia"/>
          <w:sz w:val="24"/>
        </w:rPr>
        <w:t>員</w:t>
      </w:r>
      <w:r w:rsidR="00941922">
        <w:rPr>
          <w:rFonts w:hint="eastAsia"/>
          <w:sz w:val="24"/>
        </w:rPr>
        <w:t>等</w:t>
      </w:r>
      <w:r w:rsidR="00C144B4">
        <w:rPr>
          <w:rFonts w:hint="eastAsia"/>
          <w:sz w:val="24"/>
        </w:rPr>
        <w:t>への周知をお願いします。</w:t>
      </w:r>
    </w:p>
    <w:p w:rsidR="004107DD" w:rsidRDefault="00C144B4" w:rsidP="00C144B4">
      <w:pPr>
        <w:ind w:firstLineChars="100" w:firstLine="240"/>
        <w:rPr>
          <w:sz w:val="24"/>
        </w:rPr>
      </w:pPr>
      <w:r>
        <w:rPr>
          <w:rFonts w:asciiTheme="minorEastAsia" w:hAnsiTheme="minorEastAsia" w:hint="eastAsia"/>
          <w:sz w:val="24"/>
          <w:szCs w:val="24"/>
        </w:rPr>
        <w:t>併せて、</w:t>
      </w:r>
      <w:r w:rsidR="00CD54DB" w:rsidRPr="002577BF">
        <w:rPr>
          <w:rFonts w:asciiTheme="minorEastAsia" w:hAnsiTheme="minorEastAsia" w:hint="eastAsia"/>
          <w:sz w:val="24"/>
          <w:szCs w:val="24"/>
        </w:rPr>
        <w:t>業界団</w:t>
      </w:r>
      <w:r w:rsidR="00CD54DB" w:rsidRPr="001E5AB1">
        <w:rPr>
          <w:rFonts w:asciiTheme="minorEastAsia" w:hAnsiTheme="minorEastAsia" w:hint="eastAsia"/>
          <w:sz w:val="24"/>
          <w:szCs w:val="24"/>
        </w:rPr>
        <w:t>体</w:t>
      </w:r>
      <w:r w:rsidR="002577BF">
        <w:rPr>
          <w:rFonts w:asciiTheme="minorEastAsia" w:hAnsiTheme="minorEastAsia" w:hint="eastAsia"/>
          <w:sz w:val="24"/>
          <w:szCs w:val="24"/>
        </w:rPr>
        <w:t>や</w:t>
      </w:r>
      <w:r w:rsidR="001E5AB1" w:rsidRPr="001E5AB1">
        <w:rPr>
          <w:rFonts w:asciiTheme="minorEastAsia" w:hAnsiTheme="minorEastAsia" w:hint="eastAsia"/>
          <w:sz w:val="24"/>
          <w:szCs w:val="24"/>
        </w:rPr>
        <w:t>県が作成したチェックリスト及び業界団体が作成したガイドライン</w:t>
      </w:r>
      <w:r w:rsidR="001E5AB1" w:rsidRPr="001E5AB1">
        <w:rPr>
          <w:rFonts w:asciiTheme="minorEastAsia" w:hAnsiTheme="minorEastAsia" w:hint="eastAsia"/>
          <w:kern w:val="0"/>
          <w:sz w:val="24"/>
          <w:szCs w:val="24"/>
        </w:rPr>
        <w:t>等に基づく</w:t>
      </w:r>
      <w:r w:rsidR="009A2E8D">
        <w:rPr>
          <w:rFonts w:asciiTheme="minorEastAsia" w:hAnsiTheme="minorEastAsia" w:hint="eastAsia"/>
          <w:sz w:val="24"/>
          <w:szCs w:val="24"/>
        </w:rPr>
        <w:t>感染防止対策を</w:t>
      </w:r>
      <w:r w:rsidR="00CF435F">
        <w:rPr>
          <w:rFonts w:asciiTheme="minorEastAsia" w:hAnsiTheme="minorEastAsia" w:hint="eastAsia"/>
          <w:sz w:val="24"/>
          <w:szCs w:val="24"/>
        </w:rPr>
        <w:t>改めて</w:t>
      </w:r>
      <w:r w:rsidR="009A2E8D">
        <w:rPr>
          <w:rFonts w:asciiTheme="minorEastAsia" w:hAnsiTheme="minorEastAsia" w:hint="eastAsia"/>
          <w:sz w:val="24"/>
          <w:szCs w:val="24"/>
        </w:rPr>
        <w:t>徹底していただき</w:t>
      </w:r>
      <w:r w:rsidR="004107DD">
        <w:rPr>
          <w:rFonts w:asciiTheme="minorEastAsia" w:hAnsiTheme="minorEastAsia" w:hint="eastAsia"/>
          <w:sz w:val="24"/>
          <w:szCs w:val="24"/>
        </w:rPr>
        <w:t>「感染防止対策取組書」、</w:t>
      </w:r>
      <w:r w:rsidR="001E5AB1" w:rsidRPr="001E5AB1">
        <w:rPr>
          <w:rFonts w:asciiTheme="minorEastAsia" w:hAnsiTheme="minorEastAsia" w:hint="eastAsia"/>
          <w:sz w:val="24"/>
          <w:szCs w:val="24"/>
        </w:rPr>
        <w:t>「LINEコロナお知らせシステム」</w:t>
      </w:r>
      <w:r w:rsidR="002401B5">
        <w:rPr>
          <w:rFonts w:asciiTheme="minorEastAsia" w:hAnsiTheme="minorEastAsia" w:hint="eastAsia"/>
          <w:sz w:val="24"/>
          <w:szCs w:val="24"/>
        </w:rPr>
        <w:t>をご</w:t>
      </w:r>
      <w:r w:rsidR="001E5AB1" w:rsidRPr="001E5AB1">
        <w:rPr>
          <w:rFonts w:asciiTheme="minorEastAsia" w:hAnsiTheme="minorEastAsia" w:hint="eastAsia"/>
          <w:sz w:val="24"/>
          <w:szCs w:val="24"/>
        </w:rPr>
        <w:t>活用</w:t>
      </w:r>
      <w:r w:rsidR="002401B5">
        <w:rPr>
          <w:rFonts w:asciiTheme="minorEastAsia" w:hAnsiTheme="minorEastAsia" w:hint="eastAsia"/>
          <w:sz w:val="24"/>
          <w:szCs w:val="24"/>
        </w:rPr>
        <w:t>くださるよう、</w:t>
      </w:r>
      <w:r w:rsidR="006305D5">
        <w:rPr>
          <w:rFonts w:asciiTheme="minorEastAsia" w:hAnsiTheme="minorEastAsia" w:hint="eastAsia"/>
          <w:sz w:val="24"/>
          <w:szCs w:val="24"/>
        </w:rPr>
        <w:t>お</w:t>
      </w:r>
      <w:r w:rsidR="001E5AB1" w:rsidRPr="001E5AB1">
        <w:rPr>
          <w:rFonts w:asciiTheme="minorEastAsia" w:hAnsiTheme="minorEastAsia" w:hint="eastAsia"/>
          <w:sz w:val="24"/>
          <w:szCs w:val="24"/>
        </w:rPr>
        <w:t>願い</w:t>
      </w:r>
      <w:r w:rsidR="006305D5">
        <w:rPr>
          <w:rFonts w:asciiTheme="minorEastAsia" w:hAnsiTheme="minorEastAsia" w:hint="eastAsia"/>
          <w:sz w:val="24"/>
          <w:szCs w:val="24"/>
        </w:rPr>
        <w:t>し</w:t>
      </w:r>
      <w:r w:rsidR="001E5AB1" w:rsidRPr="001E5AB1">
        <w:rPr>
          <w:rFonts w:asciiTheme="minorEastAsia" w:hAnsiTheme="minorEastAsia" w:hint="eastAsia"/>
          <w:sz w:val="24"/>
          <w:szCs w:val="24"/>
        </w:rPr>
        <w:t>ます</w:t>
      </w:r>
      <w:r w:rsidR="00046972">
        <w:rPr>
          <w:rFonts w:asciiTheme="minorEastAsia" w:hAnsiTheme="minorEastAsia" w:hint="eastAsia"/>
          <w:sz w:val="24"/>
          <w:szCs w:val="24"/>
        </w:rPr>
        <w:t>。</w:t>
      </w:r>
    </w:p>
    <w:p w:rsidR="001D5CD0" w:rsidRDefault="001D5CD0" w:rsidP="001D5CD0">
      <w:pPr>
        <w:rPr>
          <w:rFonts w:asciiTheme="minorEastAsia" w:hAnsiTheme="minorEastAsia"/>
          <w:sz w:val="24"/>
        </w:rPr>
      </w:pPr>
    </w:p>
    <w:p w:rsidR="001D5CD0" w:rsidRPr="00160D95" w:rsidRDefault="001D5CD0" w:rsidP="001D5CD0">
      <w:pPr>
        <w:rPr>
          <w:rFonts w:asciiTheme="minorEastAsia" w:hAnsiTheme="minorEastAsia"/>
          <w:sz w:val="24"/>
          <w:szCs w:val="24"/>
        </w:rPr>
      </w:pPr>
      <w:r w:rsidRPr="00160D95">
        <w:rPr>
          <w:rFonts w:asciiTheme="minorEastAsia" w:hAnsiTheme="minorEastAsia" w:hint="eastAsia"/>
          <w:sz w:val="24"/>
          <w:szCs w:val="24"/>
        </w:rPr>
        <w:t>・新型コロナウイルス感染症神奈川県対策本部会議資料・動画</w:t>
      </w:r>
    </w:p>
    <w:p w:rsidR="001D5CD0" w:rsidRPr="00160D95" w:rsidRDefault="006D511D" w:rsidP="001D5CD0">
      <w:pPr>
        <w:ind w:firstLineChars="100" w:firstLine="240"/>
        <w:rPr>
          <w:rFonts w:asciiTheme="minorEastAsia" w:hAnsiTheme="minorEastAsia"/>
          <w:sz w:val="24"/>
          <w:szCs w:val="24"/>
        </w:rPr>
      </w:pPr>
      <w:hyperlink r:id="rId7" w:history="1">
        <w:r w:rsidR="001D5CD0" w:rsidRPr="00160D95">
          <w:rPr>
            <w:rStyle w:val="a9"/>
            <w:rFonts w:asciiTheme="minorEastAsia" w:hAnsiTheme="minorEastAsia"/>
            <w:sz w:val="24"/>
            <w:szCs w:val="24"/>
          </w:rPr>
          <w:t>http://www.pref.kanagawa.jp/docs/bu4/2020kiki.html</w:t>
        </w:r>
      </w:hyperlink>
    </w:p>
    <w:p w:rsidR="005F08C1" w:rsidRPr="00160D95" w:rsidRDefault="005F08C1" w:rsidP="001D5CD0">
      <w:pPr>
        <w:rPr>
          <w:rFonts w:asciiTheme="minorEastAsia" w:hAnsiTheme="minorEastAsia"/>
          <w:sz w:val="24"/>
          <w:szCs w:val="24"/>
        </w:rPr>
      </w:pPr>
      <w:r w:rsidRPr="00160D95">
        <w:rPr>
          <w:rFonts w:asciiTheme="minorEastAsia" w:hAnsiTheme="minorEastAsia" w:hint="eastAsia"/>
          <w:sz w:val="24"/>
          <w:szCs w:val="24"/>
        </w:rPr>
        <w:t>・感染防止対策取組書及びLINEコロナお知らせシステムについて</w:t>
      </w:r>
    </w:p>
    <w:p w:rsidR="00092155" w:rsidRPr="00160D95" w:rsidRDefault="006D511D" w:rsidP="00701A6B">
      <w:pPr>
        <w:snapToGrid w:val="0"/>
        <w:spacing w:line="240" w:lineRule="atLeast"/>
        <w:ind w:firstLineChars="100" w:firstLine="240"/>
        <w:rPr>
          <w:rStyle w:val="a9"/>
          <w:rFonts w:asciiTheme="minorEastAsia" w:hAnsiTheme="minorEastAsia"/>
          <w:sz w:val="24"/>
          <w:szCs w:val="24"/>
        </w:rPr>
      </w:pPr>
      <w:hyperlink r:id="rId8" w:history="1">
        <w:r w:rsidR="00063D64" w:rsidRPr="00160D95">
          <w:rPr>
            <w:rStyle w:val="a9"/>
            <w:rFonts w:asciiTheme="minorEastAsia" w:hAnsiTheme="minorEastAsia"/>
            <w:sz w:val="24"/>
            <w:szCs w:val="24"/>
          </w:rPr>
          <w:t>http://www.pref.kanagawa.jp/osirase/0101/</w:t>
        </w:r>
      </w:hyperlink>
    </w:p>
    <w:p w:rsidR="00063D64" w:rsidRPr="00160D95" w:rsidRDefault="00063D64" w:rsidP="001D5CD0">
      <w:pPr>
        <w:snapToGrid w:val="0"/>
        <w:spacing w:line="240" w:lineRule="atLeast"/>
        <w:rPr>
          <w:rStyle w:val="a9"/>
          <w:rFonts w:asciiTheme="minorEastAsia" w:hAnsiTheme="minorEastAsia"/>
          <w:sz w:val="24"/>
          <w:szCs w:val="24"/>
        </w:rPr>
      </w:pPr>
    </w:p>
    <w:p w:rsidR="001D5CD0" w:rsidRPr="00160D95" w:rsidRDefault="001D5CD0" w:rsidP="001D5CD0">
      <w:pPr>
        <w:snapToGrid w:val="0"/>
        <w:spacing w:line="240" w:lineRule="atLeast"/>
        <w:rPr>
          <w:rStyle w:val="a9"/>
          <w:rFonts w:asciiTheme="minorEastAsia" w:hAnsiTheme="minorEastAsia"/>
          <w:sz w:val="24"/>
          <w:szCs w:val="24"/>
        </w:rPr>
      </w:pPr>
    </w:p>
    <w:p w:rsidR="00063D64" w:rsidRPr="00160D95" w:rsidRDefault="00063D64" w:rsidP="00063D64">
      <w:pPr>
        <w:snapToGrid w:val="0"/>
        <w:spacing w:line="240" w:lineRule="atLeast"/>
        <w:rPr>
          <w:rFonts w:asciiTheme="minorEastAsia" w:hAnsiTheme="minorEastAsia"/>
          <w:sz w:val="24"/>
          <w:szCs w:val="24"/>
        </w:rPr>
      </w:pPr>
      <w:r w:rsidRPr="00160D95">
        <w:rPr>
          <w:rStyle w:val="a9"/>
          <w:rFonts w:asciiTheme="minorEastAsia" w:hAnsiTheme="minorEastAsia" w:hint="eastAsia"/>
          <w:color w:val="auto"/>
          <w:sz w:val="24"/>
          <w:szCs w:val="24"/>
          <w:u w:val="none"/>
        </w:rPr>
        <w:t>別　添</w:t>
      </w:r>
      <w:r w:rsidRPr="00160D95">
        <w:rPr>
          <w:rStyle w:val="a9"/>
          <w:rFonts w:asciiTheme="minorEastAsia" w:hAnsiTheme="minorEastAsia" w:hint="eastAsia"/>
          <w:sz w:val="24"/>
          <w:szCs w:val="24"/>
          <w:u w:val="none"/>
        </w:rPr>
        <w:t xml:space="preserve">　</w:t>
      </w:r>
    </w:p>
    <w:p w:rsidR="003031A6" w:rsidRPr="00160D95" w:rsidRDefault="001E5AB1" w:rsidP="001D5CD0">
      <w:pPr>
        <w:snapToGrid w:val="0"/>
        <w:spacing w:line="240" w:lineRule="atLeast"/>
        <w:rPr>
          <w:rFonts w:asciiTheme="minorEastAsia" w:hAnsiTheme="minorEastAsia"/>
          <w:sz w:val="24"/>
          <w:szCs w:val="24"/>
        </w:rPr>
      </w:pPr>
      <w:r w:rsidRPr="00160D95">
        <w:rPr>
          <w:rFonts w:asciiTheme="minorEastAsia" w:hAnsiTheme="minorEastAsia" w:hint="eastAsia"/>
          <w:sz w:val="24"/>
          <w:szCs w:val="24"/>
        </w:rPr>
        <w:t>・</w:t>
      </w:r>
      <w:r w:rsidR="00583E45" w:rsidRPr="00160D95">
        <w:rPr>
          <w:rFonts w:asciiTheme="minorEastAsia" w:hAnsiTheme="minorEastAsia" w:hint="eastAsia"/>
          <w:sz w:val="24"/>
          <w:szCs w:val="24"/>
        </w:rPr>
        <w:t>知事メッセージ</w:t>
      </w:r>
    </w:p>
    <w:p w:rsidR="001E5AB1" w:rsidRDefault="001E5AB1">
      <w:pPr>
        <w:rPr>
          <w:rFonts w:asciiTheme="minorEastAsia" w:hAnsiTheme="minorEastAsia"/>
          <w:sz w:val="20"/>
        </w:rPr>
      </w:pPr>
    </w:p>
    <w:p w:rsidR="004107DD" w:rsidRDefault="004107DD">
      <w:pPr>
        <w:rPr>
          <w:rFonts w:asciiTheme="minorEastAsia" w:hAnsiTheme="minorEastAsia"/>
          <w:sz w:val="20"/>
        </w:rPr>
      </w:pPr>
    </w:p>
    <w:p w:rsidR="004107DD" w:rsidRPr="00046972" w:rsidRDefault="004107DD">
      <w:pPr>
        <w:rPr>
          <w:rFonts w:asciiTheme="minorEastAsia" w:hAnsiTheme="minorEastAsia"/>
          <w:sz w:val="20"/>
        </w:rPr>
      </w:pPr>
    </w:p>
    <w:p w:rsidR="001E5AB1" w:rsidRPr="00046972" w:rsidRDefault="00690822" w:rsidP="005F08C1">
      <w:pPr>
        <w:ind w:left="600" w:hangingChars="300" w:hanging="600"/>
        <w:rPr>
          <w:rStyle w:val="a9"/>
          <w:rFonts w:asciiTheme="minorEastAsia" w:hAnsiTheme="minorEastAsia"/>
          <w:sz w:val="22"/>
        </w:rPr>
      </w:pPr>
      <w:r w:rsidRPr="00046972">
        <w:rPr>
          <w:rFonts w:asciiTheme="minorEastAsia" w:hAnsiTheme="minorEastAsia" w:hint="eastAsia"/>
          <w:noProof/>
          <w:sz w:val="20"/>
        </w:rPr>
        <mc:AlternateContent>
          <mc:Choice Requires="wps">
            <w:drawing>
              <wp:anchor distT="0" distB="0" distL="114300" distR="114300" simplePos="0" relativeHeight="251670528" behindDoc="0" locked="0" layoutInCell="1" allowOverlap="1" wp14:anchorId="222E2155" wp14:editId="5EC187E1">
                <wp:simplePos x="0" y="0"/>
                <wp:positionH relativeFrom="column">
                  <wp:posOffset>2882265</wp:posOffset>
                </wp:positionH>
                <wp:positionV relativeFrom="paragraph">
                  <wp:posOffset>5715</wp:posOffset>
                </wp:positionV>
                <wp:extent cx="2680970" cy="771525"/>
                <wp:effectExtent l="0" t="0" r="24130" b="28575"/>
                <wp:wrapNone/>
                <wp:docPr id="6" name="大かっこ 6"/>
                <wp:cNvGraphicFramePr/>
                <a:graphic xmlns:a="http://schemas.openxmlformats.org/drawingml/2006/main">
                  <a:graphicData uri="http://schemas.microsoft.com/office/word/2010/wordprocessingShape">
                    <wps:wsp>
                      <wps:cNvSpPr/>
                      <wps:spPr>
                        <a:xfrm>
                          <a:off x="0" y="0"/>
                          <a:ext cx="2680970" cy="771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19A5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26.95pt;margin-top:.45pt;width:211.1pt;height:6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" strokecolor="black [3200]" strokeweight=".5pt">
                <v:stroke joinstyle="miter"/>
              </v:shape>
            </w:pict>
          </mc:Fallback>
        </mc:AlternateContent>
      </w:r>
      <w:r w:rsidRPr="00086908">
        <w:rPr>
          <w:rFonts w:asciiTheme="minorEastAsia" w:hAnsiTheme="minorEastAsia"/>
          <w:noProof/>
        </w:rPr>
        <mc:AlternateContent>
          <mc:Choice Requires="wps">
            <w:drawing>
              <wp:anchor distT="45720" distB="45720" distL="114300" distR="114300" simplePos="0" relativeHeight="251665408" behindDoc="0" locked="0" layoutInCell="1" allowOverlap="1" wp14:anchorId="573F0899" wp14:editId="2839AAA1">
                <wp:simplePos x="0" y="0"/>
                <wp:positionH relativeFrom="margin">
                  <wp:posOffset>2863215</wp:posOffset>
                </wp:positionH>
                <wp:positionV relativeFrom="paragraph">
                  <wp:posOffset>5715</wp:posOffset>
                </wp:positionV>
                <wp:extent cx="2651760" cy="10439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043940"/>
                        </a:xfrm>
                        <a:prstGeom prst="rect">
                          <a:avLst/>
                        </a:prstGeom>
                        <a:noFill/>
                        <a:ln w="9525">
                          <a:noFill/>
                          <a:miter lim="800000"/>
                          <a:headEnd/>
                          <a:tailEnd/>
                        </a:ln>
                      </wps:spPr>
                      <wps:txbx>
                        <w:txbxContent>
                          <w:p w:rsidR="00AD462F" w:rsidRPr="002F2065" w:rsidRDefault="00AD462F" w:rsidP="00AD462F">
                            <w:pPr>
                              <w:wordWrap w:val="0"/>
                              <w:ind w:right="1260" w:firstLineChars="100" w:firstLine="210"/>
                            </w:pPr>
                            <w:r w:rsidRPr="002F2065">
                              <w:rPr>
                                <w:rFonts w:hint="eastAsia"/>
                              </w:rPr>
                              <w:t>問合せ先</w:t>
                            </w:r>
                          </w:p>
                          <w:p w:rsidR="00AD462F" w:rsidRPr="002F2065" w:rsidRDefault="00690822" w:rsidP="00AD462F">
                            <w:pPr>
                              <w:wordWrap w:val="0"/>
                              <w:ind w:right="-1" w:firstLineChars="200" w:firstLine="420"/>
                            </w:pPr>
                            <w:r>
                              <w:rPr>
                                <w:rFonts w:hint="eastAsia"/>
                              </w:rPr>
                              <w:t>環境</w:t>
                            </w:r>
                            <w:r>
                              <w:t>農政</w:t>
                            </w:r>
                            <w:r w:rsidR="00AD462F" w:rsidRPr="002F2065">
                              <w:rPr>
                                <w:rFonts w:hint="eastAsia"/>
                              </w:rPr>
                              <w:t xml:space="preserve">局　</w:t>
                            </w:r>
                            <w:r>
                              <w:rPr>
                                <w:rFonts w:hint="eastAsia"/>
                              </w:rPr>
                              <w:t>総務室</w:t>
                            </w:r>
                            <w:r w:rsidR="00AD462F" w:rsidRPr="002F2065">
                              <w:rPr>
                                <w:rFonts w:hint="eastAsia"/>
                              </w:rPr>
                              <w:t xml:space="preserve">　</w:t>
                            </w:r>
                            <w:r>
                              <w:rPr>
                                <w:rFonts w:hint="eastAsia"/>
                              </w:rPr>
                              <w:t>明</w:t>
                            </w:r>
                            <w:r>
                              <w:t xml:space="preserve">　裕敏</w:t>
                            </w:r>
                          </w:p>
                          <w:p w:rsidR="00AD462F" w:rsidRPr="002F2065" w:rsidRDefault="00AD462F" w:rsidP="00AD462F">
                            <w:pPr>
                              <w:ind w:firstLineChars="200" w:firstLine="420"/>
                            </w:pPr>
                            <w:r w:rsidRPr="002F2065">
                              <w:rPr>
                                <w:rFonts w:hint="eastAsia"/>
                              </w:rPr>
                              <w:t xml:space="preserve">電話　</w:t>
                            </w:r>
                            <w:r w:rsidRPr="002F2065">
                              <w:rPr>
                                <w:rFonts w:asciiTheme="minorEastAsia" w:hAnsiTheme="minorEastAsia" w:hint="eastAsia"/>
                              </w:rPr>
                              <w:t xml:space="preserve">045（210）1111　内線　</w:t>
                            </w:r>
                            <w:r w:rsidR="00690822">
                              <w:rPr>
                                <w:rFonts w:asciiTheme="minorEastAsia" w:hAnsiTheme="minorEastAsia" w:hint="eastAsia"/>
                              </w:rPr>
                              <w:t>4019</w:t>
                            </w:r>
                          </w:p>
                          <w:p w:rsidR="00AD462F" w:rsidRPr="00AD462F" w:rsidRDefault="00AD462F" w:rsidP="00B45A6B">
                            <w:pPr>
                              <w:wordWrap w:val="0"/>
                              <w:ind w:right="126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F0899" id="_x0000_t202" coordsize="21600,21600" o:spt="202" path="m,l,21600r21600,l21600,xe">
                <v:stroke joinstyle="miter"/>
                <v:path gradientshapeok="t" o:connecttype="rect"/>
              </v:shapetype>
              <v:shape id="テキスト ボックス 2" o:spid="_x0000_s1026" type="#_x0000_t202" style="position:absolute;left:0;text-align:left;margin-left:225.45pt;margin-top:.45pt;width:208.8pt;height:82.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" filled="f" stroked="f">
                <v:textbox>
                  <w:txbxContent>
                    <w:p w:rsidR="00AD462F" w:rsidRPr="002F2065" w:rsidRDefault="00AD462F" w:rsidP="00AD462F">
                      <w:pPr>
                        <w:wordWrap w:val="0"/>
                        <w:ind w:right="1260" w:firstLineChars="100" w:firstLine="210"/>
                      </w:pPr>
                      <w:r w:rsidRPr="002F2065">
                        <w:rPr>
                          <w:rFonts w:hint="eastAsia"/>
                        </w:rPr>
                        <w:t>問合せ先</w:t>
                      </w:r>
                    </w:p>
                    <w:p w:rsidR="00AD462F" w:rsidRPr="002F2065" w:rsidRDefault="00690822" w:rsidP="00AD462F">
                      <w:pPr>
                        <w:wordWrap w:val="0"/>
                        <w:ind w:right="-1" w:firstLineChars="200" w:firstLine="420"/>
                      </w:pPr>
                      <w:r>
                        <w:rPr>
                          <w:rFonts w:hint="eastAsia"/>
                        </w:rPr>
                        <w:t>環境</w:t>
                      </w:r>
                      <w:r>
                        <w:t>農政</w:t>
                      </w:r>
                      <w:r w:rsidR="00AD462F" w:rsidRPr="002F2065">
                        <w:rPr>
                          <w:rFonts w:hint="eastAsia"/>
                        </w:rPr>
                        <w:t xml:space="preserve">局　</w:t>
                      </w:r>
                      <w:r>
                        <w:rPr>
                          <w:rFonts w:hint="eastAsia"/>
                        </w:rPr>
                        <w:t>総務室</w:t>
                      </w:r>
                      <w:r w:rsidR="00AD462F" w:rsidRPr="002F2065">
                        <w:rPr>
                          <w:rFonts w:hint="eastAsia"/>
                        </w:rPr>
                        <w:t xml:space="preserve">　</w:t>
                      </w:r>
                      <w:r>
                        <w:rPr>
                          <w:rFonts w:hint="eastAsia"/>
                        </w:rPr>
                        <w:t>明</w:t>
                      </w:r>
                      <w:r>
                        <w:t xml:space="preserve">　裕敏</w:t>
                      </w:r>
                    </w:p>
                    <w:p w:rsidR="00AD462F" w:rsidRPr="002F2065" w:rsidRDefault="00AD462F" w:rsidP="00AD462F">
                      <w:pPr>
                        <w:ind w:firstLineChars="200" w:firstLine="420"/>
                      </w:pPr>
                      <w:r w:rsidRPr="002F2065">
                        <w:rPr>
                          <w:rFonts w:hint="eastAsia"/>
                        </w:rPr>
                        <w:t xml:space="preserve">電話　</w:t>
                      </w:r>
                      <w:r w:rsidRPr="002F2065">
                        <w:rPr>
                          <w:rFonts w:asciiTheme="minorEastAsia" w:hAnsiTheme="minorEastAsia" w:hint="eastAsia"/>
                        </w:rPr>
                        <w:t xml:space="preserve">045（210）1111　内線　</w:t>
                      </w:r>
                      <w:r w:rsidR="00690822">
                        <w:rPr>
                          <w:rFonts w:asciiTheme="minorEastAsia" w:hAnsiTheme="minorEastAsia" w:hint="eastAsia"/>
                        </w:rPr>
                        <w:t>4019</w:t>
                      </w:r>
                    </w:p>
                    <w:p w:rsidR="00AD462F" w:rsidRPr="00AD462F" w:rsidRDefault="00AD462F" w:rsidP="00B45A6B">
                      <w:pPr>
                        <w:wordWrap w:val="0"/>
                        <w:ind w:right="1260"/>
                      </w:pPr>
                    </w:p>
                  </w:txbxContent>
                </v:textbox>
                <w10:wrap anchorx="margin"/>
              </v:shape>
            </w:pict>
          </mc:Fallback>
        </mc:AlternateContent>
      </w:r>
    </w:p>
    <w:p w:rsidR="005B379F" w:rsidRDefault="005B379F" w:rsidP="00D83E59">
      <w:pPr>
        <w:rPr>
          <w:rFonts w:asciiTheme="minorEastAsia" w:hAnsiTheme="minorEastAsia"/>
        </w:rPr>
      </w:pPr>
    </w:p>
    <w:p w:rsidR="00896ECF" w:rsidRPr="00B1537A" w:rsidRDefault="00896ECF" w:rsidP="00B14596">
      <w:pPr>
        <w:autoSpaceDE w:val="0"/>
        <w:autoSpaceDN w:val="0"/>
        <w:spacing w:before="40" w:after="40"/>
        <w:jc w:val="left"/>
      </w:pPr>
      <w:bookmarkStart w:id="0" w:name="_GoBack"/>
      <w:bookmarkEnd w:id="0"/>
    </w:p>
    <w:sectPr w:rsidR="00896ECF" w:rsidRPr="00B1537A" w:rsidSect="000F4E1B">
      <w:headerReference w:type="default" r:id="rId9"/>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11D" w:rsidRDefault="006D511D" w:rsidP="00A03F63">
      <w:r>
        <w:separator/>
      </w:r>
    </w:p>
  </w:endnote>
  <w:endnote w:type="continuationSeparator" w:id="0">
    <w:p w:rsidR="006D511D" w:rsidRDefault="006D511D" w:rsidP="00A0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11D" w:rsidRDefault="006D511D" w:rsidP="00A03F63">
      <w:r>
        <w:separator/>
      </w:r>
    </w:p>
  </w:footnote>
  <w:footnote w:type="continuationSeparator" w:id="0">
    <w:p w:rsidR="006D511D" w:rsidRDefault="006D511D" w:rsidP="00A03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BC8" w:rsidRPr="003252B3" w:rsidRDefault="00656BC8" w:rsidP="003252B3">
    <w:pPr>
      <w:pStyle w:val="a3"/>
      <w:jc w:val="center"/>
      <w:rPr>
        <w:sz w:val="40"/>
        <w:szCs w:val="40"/>
        <w:bdr w:val="single" w:sz="4" w:space="0" w:color="auto"/>
      </w:rPr>
    </w:pPr>
  </w:p>
  <w:p w:rsidR="00656BC8" w:rsidRDefault="00656BC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CCC"/>
    <w:rsid w:val="0001795B"/>
    <w:rsid w:val="00025458"/>
    <w:rsid w:val="00031A3B"/>
    <w:rsid w:val="00041722"/>
    <w:rsid w:val="00046972"/>
    <w:rsid w:val="00051556"/>
    <w:rsid w:val="00063D64"/>
    <w:rsid w:val="00065837"/>
    <w:rsid w:val="00086908"/>
    <w:rsid w:val="00092155"/>
    <w:rsid w:val="0009606B"/>
    <w:rsid w:val="000A0793"/>
    <w:rsid w:val="000B309D"/>
    <w:rsid w:val="000D703F"/>
    <w:rsid w:val="000F4B43"/>
    <w:rsid w:val="000F4E1B"/>
    <w:rsid w:val="001145AB"/>
    <w:rsid w:val="0013631A"/>
    <w:rsid w:val="00160D95"/>
    <w:rsid w:val="0019148A"/>
    <w:rsid w:val="00196B31"/>
    <w:rsid w:val="001D3A26"/>
    <w:rsid w:val="001D5CD0"/>
    <w:rsid w:val="001E5AB1"/>
    <w:rsid w:val="002401B5"/>
    <w:rsid w:val="002577BF"/>
    <w:rsid w:val="00280A94"/>
    <w:rsid w:val="00284A30"/>
    <w:rsid w:val="002F2065"/>
    <w:rsid w:val="003031A6"/>
    <w:rsid w:val="0031036A"/>
    <w:rsid w:val="003252B3"/>
    <w:rsid w:val="00330417"/>
    <w:rsid w:val="003447CD"/>
    <w:rsid w:val="00344E08"/>
    <w:rsid w:val="00373757"/>
    <w:rsid w:val="00375A5A"/>
    <w:rsid w:val="003A41B0"/>
    <w:rsid w:val="003C4D37"/>
    <w:rsid w:val="003E220E"/>
    <w:rsid w:val="003E4745"/>
    <w:rsid w:val="004107DD"/>
    <w:rsid w:val="00434BA4"/>
    <w:rsid w:val="00452849"/>
    <w:rsid w:val="00453960"/>
    <w:rsid w:val="00484F38"/>
    <w:rsid w:val="00495760"/>
    <w:rsid w:val="00495E8C"/>
    <w:rsid w:val="004B02F8"/>
    <w:rsid w:val="004B53A9"/>
    <w:rsid w:val="004B7EA1"/>
    <w:rsid w:val="004C072A"/>
    <w:rsid w:val="004F7116"/>
    <w:rsid w:val="00523703"/>
    <w:rsid w:val="00551AA6"/>
    <w:rsid w:val="00583E45"/>
    <w:rsid w:val="005B379F"/>
    <w:rsid w:val="005D0F97"/>
    <w:rsid w:val="005F08C1"/>
    <w:rsid w:val="005F5364"/>
    <w:rsid w:val="00602AF9"/>
    <w:rsid w:val="006131F8"/>
    <w:rsid w:val="00615975"/>
    <w:rsid w:val="00621CB0"/>
    <w:rsid w:val="00623F10"/>
    <w:rsid w:val="006305D5"/>
    <w:rsid w:val="00640EA4"/>
    <w:rsid w:val="00656BC8"/>
    <w:rsid w:val="00675692"/>
    <w:rsid w:val="00680E13"/>
    <w:rsid w:val="00683423"/>
    <w:rsid w:val="00685359"/>
    <w:rsid w:val="00690822"/>
    <w:rsid w:val="006A5A80"/>
    <w:rsid w:val="006D511D"/>
    <w:rsid w:val="006D553E"/>
    <w:rsid w:val="006F030B"/>
    <w:rsid w:val="00701A6B"/>
    <w:rsid w:val="0070450E"/>
    <w:rsid w:val="00736D49"/>
    <w:rsid w:val="0078776B"/>
    <w:rsid w:val="00787C25"/>
    <w:rsid w:val="00797528"/>
    <w:rsid w:val="007C02CC"/>
    <w:rsid w:val="007C1F3D"/>
    <w:rsid w:val="00896ECF"/>
    <w:rsid w:val="009212A7"/>
    <w:rsid w:val="0093516E"/>
    <w:rsid w:val="0093673D"/>
    <w:rsid w:val="00941922"/>
    <w:rsid w:val="00961C03"/>
    <w:rsid w:val="00977B67"/>
    <w:rsid w:val="00982624"/>
    <w:rsid w:val="009A2E8D"/>
    <w:rsid w:val="009B4E15"/>
    <w:rsid w:val="009F14E5"/>
    <w:rsid w:val="00A03F63"/>
    <w:rsid w:val="00A67674"/>
    <w:rsid w:val="00A676F5"/>
    <w:rsid w:val="00AA379D"/>
    <w:rsid w:val="00AB4C0A"/>
    <w:rsid w:val="00AB6018"/>
    <w:rsid w:val="00AB78E4"/>
    <w:rsid w:val="00AD462F"/>
    <w:rsid w:val="00B14596"/>
    <w:rsid w:val="00B1537A"/>
    <w:rsid w:val="00B45A6B"/>
    <w:rsid w:val="00B46B4E"/>
    <w:rsid w:val="00BA3FCF"/>
    <w:rsid w:val="00BA5AE7"/>
    <w:rsid w:val="00BB7ABF"/>
    <w:rsid w:val="00BC5FB1"/>
    <w:rsid w:val="00BF64F2"/>
    <w:rsid w:val="00C144B4"/>
    <w:rsid w:val="00C21D83"/>
    <w:rsid w:val="00C74DDE"/>
    <w:rsid w:val="00C9397D"/>
    <w:rsid w:val="00C97F6F"/>
    <w:rsid w:val="00CD54DB"/>
    <w:rsid w:val="00CF435F"/>
    <w:rsid w:val="00D355DD"/>
    <w:rsid w:val="00D65CCC"/>
    <w:rsid w:val="00D67E83"/>
    <w:rsid w:val="00D83E59"/>
    <w:rsid w:val="00D87D62"/>
    <w:rsid w:val="00DC7565"/>
    <w:rsid w:val="00DC7735"/>
    <w:rsid w:val="00DD3DED"/>
    <w:rsid w:val="00DD6D73"/>
    <w:rsid w:val="00E01841"/>
    <w:rsid w:val="00E27333"/>
    <w:rsid w:val="00E57476"/>
    <w:rsid w:val="00E8651D"/>
    <w:rsid w:val="00EA5DE0"/>
    <w:rsid w:val="00EC7E90"/>
    <w:rsid w:val="00ED5209"/>
    <w:rsid w:val="00EF5548"/>
    <w:rsid w:val="00F10061"/>
    <w:rsid w:val="00F332D0"/>
    <w:rsid w:val="00F37440"/>
    <w:rsid w:val="00F92FF0"/>
    <w:rsid w:val="00FB612F"/>
    <w:rsid w:val="00FD071D"/>
    <w:rsid w:val="00FE6EFD"/>
    <w:rsid w:val="00FF5BC0"/>
    <w:rsid w:val="00FF7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59CFF71-4501-45DD-8240-FFC22A56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3F63"/>
    <w:pPr>
      <w:tabs>
        <w:tab w:val="center" w:pos="4252"/>
        <w:tab w:val="right" w:pos="8504"/>
      </w:tabs>
      <w:snapToGrid w:val="0"/>
    </w:pPr>
  </w:style>
  <w:style w:type="character" w:customStyle="1" w:styleId="a4">
    <w:name w:val="ヘッダー (文字)"/>
    <w:basedOn w:val="a0"/>
    <w:link w:val="a3"/>
    <w:uiPriority w:val="99"/>
    <w:rsid w:val="00A03F63"/>
  </w:style>
  <w:style w:type="paragraph" w:styleId="a5">
    <w:name w:val="footer"/>
    <w:basedOn w:val="a"/>
    <w:link w:val="a6"/>
    <w:uiPriority w:val="99"/>
    <w:unhideWhenUsed/>
    <w:rsid w:val="00A03F63"/>
    <w:pPr>
      <w:tabs>
        <w:tab w:val="center" w:pos="4252"/>
        <w:tab w:val="right" w:pos="8504"/>
      </w:tabs>
      <w:snapToGrid w:val="0"/>
    </w:pPr>
  </w:style>
  <w:style w:type="character" w:customStyle="1" w:styleId="a6">
    <w:name w:val="フッター (文字)"/>
    <w:basedOn w:val="a0"/>
    <w:link w:val="a5"/>
    <w:uiPriority w:val="99"/>
    <w:rsid w:val="00A03F63"/>
  </w:style>
  <w:style w:type="paragraph" w:styleId="a7">
    <w:name w:val="Balloon Text"/>
    <w:basedOn w:val="a"/>
    <w:link w:val="a8"/>
    <w:uiPriority w:val="99"/>
    <w:semiHidden/>
    <w:unhideWhenUsed/>
    <w:rsid w:val="001145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5AB"/>
    <w:rPr>
      <w:rFonts w:asciiTheme="majorHAnsi" w:eastAsiaTheme="majorEastAsia" w:hAnsiTheme="majorHAnsi" w:cstheme="majorBidi"/>
      <w:sz w:val="18"/>
      <w:szCs w:val="18"/>
    </w:rPr>
  </w:style>
  <w:style w:type="character" w:styleId="a9">
    <w:name w:val="Hyperlink"/>
    <w:basedOn w:val="a0"/>
    <w:uiPriority w:val="99"/>
    <w:unhideWhenUsed/>
    <w:rsid w:val="001E5AB1"/>
    <w:rPr>
      <w:color w:val="0563C1" w:themeColor="hyperlink"/>
      <w:u w:val="single"/>
    </w:rPr>
  </w:style>
  <w:style w:type="character" w:styleId="aa">
    <w:name w:val="annotation reference"/>
    <w:basedOn w:val="a0"/>
    <w:uiPriority w:val="99"/>
    <w:semiHidden/>
    <w:unhideWhenUsed/>
    <w:rsid w:val="003031A6"/>
    <w:rPr>
      <w:sz w:val="18"/>
      <w:szCs w:val="18"/>
    </w:rPr>
  </w:style>
  <w:style w:type="paragraph" w:styleId="ab">
    <w:name w:val="annotation text"/>
    <w:basedOn w:val="a"/>
    <w:link w:val="ac"/>
    <w:uiPriority w:val="99"/>
    <w:semiHidden/>
    <w:unhideWhenUsed/>
    <w:rsid w:val="003031A6"/>
    <w:pPr>
      <w:jc w:val="left"/>
    </w:pPr>
  </w:style>
  <w:style w:type="character" w:customStyle="1" w:styleId="ac">
    <w:name w:val="コメント文字列 (文字)"/>
    <w:basedOn w:val="a0"/>
    <w:link w:val="ab"/>
    <w:uiPriority w:val="99"/>
    <w:semiHidden/>
    <w:rsid w:val="003031A6"/>
  </w:style>
  <w:style w:type="paragraph" w:styleId="ad">
    <w:name w:val="annotation subject"/>
    <w:basedOn w:val="ab"/>
    <w:next w:val="ab"/>
    <w:link w:val="ae"/>
    <w:uiPriority w:val="99"/>
    <w:semiHidden/>
    <w:unhideWhenUsed/>
    <w:rsid w:val="003031A6"/>
    <w:rPr>
      <w:b/>
      <w:bCs/>
    </w:rPr>
  </w:style>
  <w:style w:type="character" w:customStyle="1" w:styleId="ae">
    <w:name w:val="コメント内容 (文字)"/>
    <w:basedOn w:val="ac"/>
    <w:link w:val="ad"/>
    <w:uiPriority w:val="99"/>
    <w:semiHidden/>
    <w:rsid w:val="00303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65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kanagawa.jp/osirase/0101/" TargetMode="External"/><Relationship Id="rId3" Type="http://schemas.openxmlformats.org/officeDocument/2006/relationships/settings" Target="settings.xml"/><Relationship Id="rId7" Type="http://schemas.openxmlformats.org/officeDocument/2006/relationships/hyperlink" Target="http://www.pref.kanagawa.jp/docs/bu4/2020kiki.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236E-C624-441B-A9A1-3CC572A8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2020-11-13T09:41:00Z</cp:lastPrinted>
  <dcterms:created xsi:type="dcterms:W3CDTF">2020-11-27T06:48:00Z</dcterms:created>
  <dcterms:modified xsi:type="dcterms:W3CDTF">2020-11-27T06:48:00Z</dcterms:modified>
</cp:coreProperties>
</file>